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2D13" w14:textId="77777777" w:rsidR="00685B9F" w:rsidRDefault="00685B9F" w:rsidP="00685B9F">
      <w:pPr>
        <w:jc w:val="center"/>
        <w:rPr>
          <w:rFonts w:ascii="Arial" w:hAnsi="Arial" w:cs="Arial"/>
          <w:sz w:val="72"/>
          <w:szCs w:val="72"/>
        </w:rPr>
      </w:pPr>
    </w:p>
    <w:p w14:paraId="4F931FD2" w14:textId="77777777" w:rsidR="00685B9F" w:rsidRDefault="00685B9F" w:rsidP="00685B9F">
      <w:pPr>
        <w:jc w:val="center"/>
        <w:rPr>
          <w:rFonts w:ascii="Arial" w:hAnsi="Arial" w:cs="Arial"/>
          <w:sz w:val="72"/>
          <w:szCs w:val="72"/>
        </w:rPr>
      </w:pPr>
    </w:p>
    <w:p w14:paraId="5A38A709" w14:textId="77777777" w:rsidR="008B51D3" w:rsidRDefault="008B51D3" w:rsidP="00685B9F">
      <w:pPr>
        <w:jc w:val="center"/>
        <w:rPr>
          <w:rFonts w:ascii="Arial" w:hAnsi="Arial" w:cs="Arial"/>
          <w:sz w:val="72"/>
          <w:szCs w:val="72"/>
        </w:rPr>
      </w:pPr>
    </w:p>
    <w:p w14:paraId="4A6CE5C0" w14:textId="77777777" w:rsidR="008B51D3" w:rsidRDefault="008B51D3" w:rsidP="00685B9F">
      <w:pPr>
        <w:jc w:val="center"/>
        <w:rPr>
          <w:rFonts w:ascii="Arial" w:hAnsi="Arial" w:cs="Arial"/>
          <w:sz w:val="72"/>
          <w:szCs w:val="72"/>
        </w:rPr>
      </w:pPr>
    </w:p>
    <w:p w14:paraId="4EB6DCA7" w14:textId="0C236CEE" w:rsidR="003005D2" w:rsidRPr="00ED082C" w:rsidRDefault="00ED082C" w:rsidP="00D72252">
      <w:pPr>
        <w:jc w:val="center"/>
        <w:rPr>
          <w:rFonts w:ascii="Arial" w:hAnsi="Arial" w:cs="Arial"/>
          <w:sz w:val="56"/>
          <w:szCs w:val="72"/>
        </w:rPr>
      </w:pPr>
      <w:r w:rsidRPr="00ED082C">
        <w:rPr>
          <w:rFonts w:ascii="Arial" w:hAnsi="Arial" w:cs="Arial"/>
          <w:sz w:val="56"/>
          <w:szCs w:val="72"/>
        </w:rPr>
        <w:t xml:space="preserve">ANEXO </w:t>
      </w:r>
      <w:r w:rsidR="00014542">
        <w:rPr>
          <w:rFonts w:ascii="Arial" w:hAnsi="Arial" w:cs="Arial"/>
          <w:sz w:val="56"/>
          <w:szCs w:val="72"/>
        </w:rPr>
        <w:t>8</w:t>
      </w:r>
      <w:r w:rsidRPr="00ED082C">
        <w:rPr>
          <w:rFonts w:ascii="Arial" w:hAnsi="Arial" w:cs="Arial"/>
          <w:sz w:val="56"/>
          <w:szCs w:val="72"/>
        </w:rPr>
        <w:t xml:space="preserve">: </w:t>
      </w:r>
      <w:r w:rsidR="00D72252" w:rsidRPr="00ED082C">
        <w:rPr>
          <w:rFonts w:ascii="Arial" w:hAnsi="Arial" w:cs="Arial"/>
          <w:sz w:val="56"/>
          <w:szCs w:val="72"/>
        </w:rPr>
        <w:t>MANUAL DE OPERACIÒN Y MANTENIMIENTO</w:t>
      </w:r>
    </w:p>
    <w:sectPr w:rsidR="003005D2" w:rsidRPr="00ED082C" w:rsidSect="00685B9F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0E73" w14:textId="77777777" w:rsidR="007F41C0" w:rsidRDefault="007F41C0" w:rsidP="00685B9F">
      <w:pPr>
        <w:spacing w:after="0" w:line="240" w:lineRule="auto"/>
      </w:pPr>
      <w:r>
        <w:separator/>
      </w:r>
    </w:p>
  </w:endnote>
  <w:endnote w:type="continuationSeparator" w:id="0">
    <w:p w14:paraId="0367C4EE" w14:textId="77777777" w:rsidR="007F41C0" w:rsidRDefault="007F41C0" w:rsidP="0068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4778" w:type="pct"/>
      <w:tblLayout w:type="fixed"/>
      <w:tblLook w:val="04A0" w:firstRow="1" w:lastRow="0" w:firstColumn="1" w:lastColumn="0" w:noHBand="0" w:noVBand="1"/>
    </w:tblPr>
    <w:tblGrid>
      <w:gridCol w:w="8103"/>
    </w:tblGrid>
    <w:tr w:rsidR="00685B9F" w:rsidRPr="001713DC" w14:paraId="58824F6A" w14:textId="77777777" w:rsidTr="00B03DFB">
      <w:trPr>
        <w:trHeight w:val="575"/>
      </w:trPr>
      <w:tc>
        <w:tcPr>
          <w:tcW w:w="4000" w:type="pct"/>
          <w:tcBorders>
            <w:right w:val="triple" w:sz="4" w:space="0" w:color="5B9BD5" w:themeColor="accent1"/>
          </w:tcBorders>
        </w:tcPr>
        <w:p w14:paraId="4662D496" w14:textId="77777777" w:rsidR="00685B9F" w:rsidRPr="001713DC" w:rsidRDefault="00685B9F" w:rsidP="00685B9F">
          <w:pPr>
            <w:tabs>
              <w:tab w:val="left" w:pos="620"/>
              <w:tab w:val="left" w:pos="735"/>
              <w:tab w:val="center" w:pos="5137"/>
              <w:tab w:val="right" w:pos="6588"/>
            </w:tabs>
            <w:rPr>
              <w:rFonts w:asciiTheme="majorHAnsi" w:eastAsiaTheme="majorEastAsia" w:hAnsiTheme="majorHAnsi" w:cstheme="majorBidi"/>
              <w:color w:val="00B0F0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noProof/>
              <w:color w:val="00B0F0"/>
              <w:sz w:val="20"/>
              <w:szCs w:val="20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A78FC8A" wp14:editId="3E7D2428">
                    <wp:simplePos x="0" y="0"/>
                    <wp:positionH relativeFrom="column">
                      <wp:posOffset>-6985</wp:posOffset>
                    </wp:positionH>
                    <wp:positionV relativeFrom="paragraph">
                      <wp:posOffset>314960</wp:posOffset>
                    </wp:positionV>
                    <wp:extent cx="4219575" cy="0"/>
                    <wp:effectExtent l="0" t="0" r="28575" b="1905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219575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4F60EBF" id="Conector recto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4.8pt" to="331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" strokecolor="#5b9bd5 [3204]" strokeweight="1.5pt">
                    <v:stroke joinstyle="miter"/>
                  </v:line>
                </w:pict>
              </mc:Fallback>
            </mc:AlternateContent>
          </w:r>
        </w:p>
      </w:tc>
    </w:tr>
    <w:tr w:rsidR="00685B9F" w:rsidRPr="00C35140" w14:paraId="5D126F9F" w14:textId="77777777" w:rsidTr="00B03DFB">
      <w:trPr>
        <w:trHeight w:val="575"/>
      </w:trPr>
      <w:tc>
        <w:tcPr>
          <w:tcW w:w="4000" w:type="pct"/>
          <w:tcBorders>
            <w:right w:val="triple" w:sz="4" w:space="0" w:color="5B9BD5" w:themeColor="accent1"/>
          </w:tcBorders>
        </w:tcPr>
        <w:p w14:paraId="1A2D75F1" w14:textId="77777777" w:rsidR="00685B9F" w:rsidRPr="00C35140" w:rsidRDefault="00685B9F" w:rsidP="00685B9F">
          <w:pPr>
            <w:tabs>
              <w:tab w:val="left" w:pos="620"/>
              <w:tab w:val="left" w:pos="735"/>
              <w:tab w:val="center" w:pos="5704"/>
              <w:tab w:val="right" w:pos="6588"/>
            </w:tabs>
            <w:rPr>
              <w:rFonts w:asciiTheme="majorHAnsi" w:eastAsiaTheme="majorEastAsia" w:hAnsiTheme="majorHAnsi" w:cstheme="majorBidi"/>
              <w:color w:val="0070C0"/>
              <w:sz w:val="20"/>
              <w:szCs w:val="20"/>
            </w:rPr>
          </w:pPr>
          <w:r w:rsidRPr="00C35140">
            <w:rPr>
              <w:rFonts w:asciiTheme="majorHAnsi" w:eastAsiaTheme="majorEastAsia" w:hAnsiTheme="majorHAnsi" w:cstheme="majorBidi"/>
              <w:color w:val="0070C0"/>
              <w:sz w:val="20"/>
              <w:szCs w:val="20"/>
            </w:rPr>
            <w:t xml:space="preserve">Diseños definitivos                   </w:t>
          </w:r>
          <w:r>
            <w:rPr>
              <w:rFonts w:asciiTheme="majorHAnsi" w:eastAsiaTheme="majorEastAsia" w:hAnsiTheme="majorHAnsi" w:cstheme="majorBidi"/>
              <w:color w:val="0070C0"/>
              <w:sz w:val="20"/>
              <w:szCs w:val="20"/>
            </w:rPr>
            <w:t xml:space="preserve">    </w:t>
          </w:r>
          <w:r w:rsidRPr="00C35140">
            <w:rPr>
              <w:rFonts w:asciiTheme="majorHAnsi" w:eastAsiaTheme="majorEastAsia" w:hAnsiTheme="majorHAnsi" w:cstheme="majorBidi"/>
              <w:color w:val="0070C0"/>
              <w:sz w:val="20"/>
              <w:szCs w:val="20"/>
            </w:rPr>
            <w:tab/>
          </w:r>
        </w:p>
      </w:tc>
    </w:tr>
  </w:tbl>
  <w:p w14:paraId="27511522" w14:textId="77777777" w:rsidR="00685B9F" w:rsidRDefault="00685B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4EAF" w14:textId="77777777" w:rsidR="007F41C0" w:rsidRDefault="007F41C0" w:rsidP="00685B9F">
      <w:pPr>
        <w:spacing w:after="0" w:line="240" w:lineRule="auto"/>
      </w:pPr>
      <w:r>
        <w:separator/>
      </w:r>
    </w:p>
  </w:footnote>
  <w:footnote w:type="continuationSeparator" w:id="0">
    <w:p w14:paraId="0EDB1F98" w14:textId="77777777" w:rsidR="007F41C0" w:rsidRDefault="007F41C0" w:rsidP="0068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4ED2" w14:textId="77777777" w:rsidR="00D03D11" w:rsidRDefault="00D03D11" w:rsidP="00D03D11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noProof/>
        <w:lang w:eastAsia="es-EC"/>
      </w:rPr>
      <w:drawing>
        <wp:anchor distT="0" distB="0" distL="114300" distR="114300" simplePos="0" relativeHeight="251665408" behindDoc="0" locked="0" layoutInCell="1" allowOverlap="1" wp14:anchorId="21D6663E" wp14:editId="391D257A">
          <wp:simplePos x="0" y="0"/>
          <wp:positionH relativeFrom="column">
            <wp:posOffset>-765810</wp:posOffset>
          </wp:positionH>
          <wp:positionV relativeFrom="paragraph">
            <wp:posOffset>-40640</wp:posOffset>
          </wp:positionV>
          <wp:extent cx="476250" cy="486410"/>
          <wp:effectExtent l="0" t="0" r="0" b="889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5049ADD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7B6">
      <w:rPr>
        <w:rFonts w:ascii="Arial" w:hAnsi="Arial" w:cs="Arial"/>
        <w:b/>
      </w:rPr>
      <w:t xml:space="preserve"> “</w:t>
    </w:r>
    <w:r w:rsidR="00442726" w:rsidRPr="00442726">
      <w:rPr>
        <w:rFonts w:ascii="Arial" w:hAnsi="Arial" w:cs="Arial"/>
        <w:sz w:val="16"/>
      </w:rPr>
      <w:t>CONSULTORIA PARA LOS ESTUDIOS Y DISEÑOS DEFINITIVOS DE LA NUEVA CAPTACION-LINEA DE CONDUCCION Y NUEVA PLANTA DE TRATAMIENTO DE AGUA POTABLE PARA LA CIUDAD DE PIÑAS, CANTON PIÑAS, PROVINCIA DE EL ORO”</w:t>
    </w:r>
    <w:r w:rsidRPr="000502B5">
      <w:rPr>
        <w:rFonts w:ascii="Arial" w:hAnsi="Arial" w:cs="Arial"/>
        <w:sz w:val="16"/>
      </w:rPr>
      <w:t>”</w:t>
    </w:r>
  </w:p>
  <w:p w14:paraId="0DD791A7" w14:textId="77777777" w:rsidR="00685B9F" w:rsidRDefault="00685B9F" w:rsidP="00685B9F"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381B4" wp14:editId="09039BB4">
              <wp:simplePos x="0" y="0"/>
              <wp:positionH relativeFrom="margin">
                <wp:align>right</wp:align>
              </wp:positionH>
              <wp:positionV relativeFrom="paragraph">
                <wp:posOffset>76199</wp:posOffset>
              </wp:positionV>
              <wp:extent cx="535305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F4F6A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0.3pt,6pt" to="791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49"/>
    <w:rsid w:val="00014542"/>
    <w:rsid w:val="0002386F"/>
    <w:rsid w:val="000566D6"/>
    <w:rsid w:val="00064B14"/>
    <w:rsid w:val="00066348"/>
    <w:rsid w:val="000B0946"/>
    <w:rsid w:val="000E3286"/>
    <w:rsid w:val="00100F06"/>
    <w:rsid w:val="00147454"/>
    <w:rsid w:val="00147BDC"/>
    <w:rsid w:val="00153291"/>
    <w:rsid w:val="00173DCA"/>
    <w:rsid w:val="00182D3B"/>
    <w:rsid w:val="00187B2C"/>
    <w:rsid w:val="001E3B04"/>
    <w:rsid w:val="002154A9"/>
    <w:rsid w:val="0024091C"/>
    <w:rsid w:val="00243131"/>
    <w:rsid w:val="00247C70"/>
    <w:rsid w:val="00256CF1"/>
    <w:rsid w:val="002A5D04"/>
    <w:rsid w:val="002A7FD1"/>
    <w:rsid w:val="002E5568"/>
    <w:rsid w:val="003005D2"/>
    <w:rsid w:val="00333A3A"/>
    <w:rsid w:val="00350309"/>
    <w:rsid w:val="00360EB4"/>
    <w:rsid w:val="003816D9"/>
    <w:rsid w:val="003B13BC"/>
    <w:rsid w:val="003C5AE4"/>
    <w:rsid w:val="003D2A0C"/>
    <w:rsid w:val="003D2DAD"/>
    <w:rsid w:val="003E410B"/>
    <w:rsid w:val="004033F0"/>
    <w:rsid w:val="0040558D"/>
    <w:rsid w:val="00442726"/>
    <w:rsid w:val="00471F12"/>
    <w:rsid w:val="00492DC7"/>
    <w:rsid w:val="004F7308"/>
    <w:rsid w:val="005167DA"/>
    <w:rsid w:val="00543668"/>
    <w:rsid w:val="00551574"/>
    <w:rsid w:val="00554546"/>
    <w:rsid w:val="00593FF4"/>
    <w:rsid w:val="005A4476"/>
    <w:rsid w:val="005B0059"/>
    <w:rsid w:val="005E7CA9"/>
    <w:rsid w:val="00683AE0"/>
    <w:rsid w:val="00685B9F"/>
    <w:rsid w:val="006B17DB"/>
    <w:rsid w:val="006C14B7"/>
    <w:rsid w:val="006C2CD6"/>
    <w:rsid w:val="006D1628"/>
    <w:rsid w:val="006F44A2"/>
    <w:rsid w:val="006F7A80"/>
    <w:rsid w:val="00704D05"/>
    <w:rsid w:val="007273F8"/>
    <w:rsid w:val="00727D34"/>
    <w:rsid w:val="00742C37"/>
    <w:rsid w:val="00744DDA"/>
    <w:rsid w:val="007608C3"/>
    <w:rsid w:val="00766E43"/>
    <w:rsid w:val="007766EA"/>
    <w:rsid w:val="007A3DE2"/>
    <w:rsid w:val="007C56DC"/>
    <w:rsid w:val="007F41C0"/>
    <w:rsid w:val="00871845"/>
    <w:rsid w:val="00876BAD"/>
    <w:rsid w:val="00884E5B"/>
    <w:rsid w:val="008857AD"/>
    <w:rsid w:val="00895340"/>
    <w:rsid w:val="008B51D3"/>
    <w:rsid w:val="008C50E9"/>
    <w:rsid w:val="008E63F4"/>
    <w:rsid w:val="00950CC0"/>
    <w:rsid w:val="009725FA"/>
    <w:rsid w:val="00984431"/>
    <w:rsid w:val="009B19C6"/>
    <w:rsid w:val="009C0884"/>
    <w:rsid w:val="009D3EE3"/>
    <w:rsid w:val="009E7E3F"/>
    <w:rsid w:val="00A42F79"/>
    <w:rsid w:val="00A66E51"/>
    <w:rsid w:val="00A84CED"/>
    <w:rsid w:val="00A86056"/>
    <w:rsid w:val="00A91DD4"/>
    <w:rsid w:val="00A97D2C"/>
    <w:rsid w:val="00AC085C"/>
    <w:rsid w:val="00B05616"/>
    <w:rsid w:val="00B243A4"/>
    <w:rsid w:val="00B364D2"/>
    <w:rsid w:val="00B4797B"/>
    <w:rsid w:val="00B56A2D"/>
    <w:rsid w:val="00BA1A98"/>
    <w:rsid w:val="00BB7BA7"/>
    <w:rsid w:val="00BE33DD"/>
    <w:rsid w:val="00C0507E"/>
    <w:rsid w:val="00C10907"/>
    <w:rsid w:val="00C2474D"/>
    <w:rsid w:val="00C72890"/>
    <w:rsid w:val="00C8052A"/>
    <w:rsid w:val="00C96C66"/>
    <w:rsid w:val="00CB74DD"/>
    <w:rsid w:val="00D03D11"/>
    <w:rsid w:val="00D10AC1"/>
    <w:rsid w:val="00D41EF3"/>
    <w:rsid w:val="00D72252"/>
    <w:rsid w:val="00DA6B99"/>
    <w:rsid w:val="00DB7744"/>
    <w:rsid w:val="00E0508A"/>
    <w:rsid w:val="00E2693C"/>
    <w:rsid w:val="00E32304"/>
    <w:rsid w:val="00E5384E"/>
    <w:rsid w:val="00E8774D"/>
    <w:rsid w:val="00EA67E3"/>
    <w:rsid w:val="00EB373D"/>
    <w:rsid w:val="00EB4C24"/>
    <w:rsid w:val="00ED082C"/>
    <w:rsid w:val="00ED4417"/>
    <w:rsid w:val="00F1023A"/>
    <w:rsid w:val="00F14A49"/>
    <w:rsid w:val="00F16DCB"/>
    <w:rsid w:val="00F763F0"/>
    <w:rsid w:val="00F94821"/>
    <w:rsid w:val="00FC6A82"/>
    <w:rsid w:val="00FD2253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68C4"/>
  <w15:chartTrackingRefBased/>
  <w15:docId w15:val="{F0B46540-8E9B-41BB-87AC-473C32CE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9F"/>
  </w:style>
  <w:style w:type="paragraph" w:styleId="Piedepgina">
    <w:name w:val="footer"/>
    <w:basedOn w:val="Normal"/>
    <w:link w:val="PiedepginaCar"/>
    <w:uiPriority w:val="99"/>
    <w:unhideWhenUsed/>
    <w:rsid w:val="00685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9F"/>
  </w:style>
  <w:style w:type="paragraph" w:styleId="Textodeglobo">
    <w:name w:val="Balloon Text"/>
    <w:basedOn w:val="Normal"/>
    <w:link w:val="TextodegloboCar"/>
    <w:uiPriority w:val="99"/>
    <w:semiHidden/>
    <w:unhideWhenUsed/>
    <w:rsid w:val="0068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F782-9A71-44FA-88A2-A1493BA7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EFCC</dc:creator>
  <cp:keywords/>
  <dc:description/>
  <cp:lastModifiedBy>CARLITOS</cp:lastModifiedBy>
  <cp:revision>21</cp:revision>
  <cp:lastPrinted>2017-08-18T17:14:00Z</cp:lastPrinted>
  <dcterms:created xsi:type="dcterms:W3CDTF">2017-08-18T16:07:00Z</dcterms:created>
  <dcterms:modified xsi:type="dcterms:W3CDTF">2021-10-17T21:36:00Z</dcterms:modified>
</cp:coreProperties>
</file>